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7" w:rsidRDefault="004E2F77">
      <w:r>
        <w:rPr>
          <w:noProof/>
        </w:rPr>
        <w:drawing>
          <wp:anchor distT="0" distB="0" distL="114300" distR="114300" simplePos="0" relativeHeight="251658240" behindDoc="1" locked="0" layoutInCell="1" allowOverlap="1" wp14:anchorId="21A9BBE4" wp14:editId="0799DE2B">
            <wp:simplePos x="0" y="0"/>
            <wp:positionH relativeFrom="column">
              <wp:posOffset>4000500</wp:posOffset>
            </wp:positionH>
            <wp:positionV relativeFrom="paragraph">
              <wp:posOffset>-647700</wp:posOffset>
            </wp:positionV>
            <wp:extent cx="2743200" cy="1152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F77" w:rsidRDefault="004E2F77"/>
    <w:p w:rsidR="0033247F" w:rsidRDefault="006A3209">
      <w:r>
        <w:t xml:space="preserve">HOSA—Future Healthcare Providers </w:t>
      </w:r>
    </w:p>
    <w:p w:rsidR="004E2F77" w:rsidRDefault="004E2F77">
      <w:r>
        <w:t>Health Science Education</w:t>
      </w:r>
    </w:p>
    <w:p w:rsidR="006A3209" w:rsidRDefault="006A3209">
      <w:r>
        <w:t xml:space="preserve">Students in the Health Science Education Program have the opportunity to be a member of HOSA—Future Healthcare Providers student organization.  This nationally recognized organization empowers students to become leaders in the global healthcare community through education, collaboration, and experience.  </w:t>
      </w:r>
    </w:p>
    <w:p w:rsidR="006A3209" w:rsidRDefault="006A3209">
      <w:r>
        <w:t>Students are given the opportunity to receive both state and nati</w:t>
      </w:r>
      <w:r w:rsidR="00927D69">
        <w:t xml:space="preserve">onally recognized credentials such as </w:t>
      </w:r>
      <w:r w:rsidR="00404356">
        <w:t xml:space="preserve">but not limited to: </w:t>
      </w:r>
    </w:p>
    <w:p w:rsidR="00927D69" w:rsidRDefault="00927D69" w:rsidP="00404356">
      <w:pPr>
        <w:pStyle w:val="ListParagraph"/>
        <w:numPr>
          <w:ilvl w:val="0"/>
          <w:numId w:val="1"/>
        </w:numPr>
      </w:pPr>
      <w:r>
        <w:t xml:space="preserve">Direct Care Worker—WVDE Certification </w:t>
      </w:r>
      <w:r>
        <w:tab/>
      </w:r>
      <w:r w:rsidR="00404356">
        <w:tab/>
      </w:r>
      <w:r w:rsidR="00404356">
        <w:tab/>
      </w:r>
      <w:hyperlink r:id="rId6" w:history="1">
        <w:r w:rsidRPr="003B6A5D">
          <w:rPr>
            <w:rStyle w:val="Hyperlink"/>
          </w:rPr>
          <w:t>https://wvde.state.wv.us/news/2824/</w:t>
        </w:r>
      </w:hyperlink>
    </w:p>
    <w:p w:rsidR="00927D69" w:rsidRDefault="00927D69" w:rsidP="00404356">
      <w:pPr>
        <w:pStyle w:val="ListParagraph"/>
        <w:numPr>
          <w:ilvl w:val="0"/>
          <w:numId w:val="1"/>
        </w:numPr>
      </w:pPr>
      <w:r>
        <w:t>ECG/Phlebotomy Technician—ASPT Certifications</w:t>
      </w:r>
      <w:r>
        <w:tab/>
      </w:r>
      <w:r w:rsidR="00404356">
        <w:tab/>
      </w:r>
      <w:hyperlink r:id="rId7" w:history="1">
        <w:r w:rsidRPr="003B6A5D">
          <w:rPr>
            <w:rStyle w:val="Hyperlink"/>
          </w:rPr>
          <w:t>https://www.aspt.org/</w:t>
        </w:r>
      </w:hyperlink>
    </w:p>
    <w:p w:rsidR="00927D69" w:rsidRDefault="00927D69" w:rsidP="00404356">
      <w:pPr>
        <w:pStyle w:val="ListParagraph"/>
        <w:numPr>
          <w:ilvl w:val="0"/>
          <w:numId w:val="1"/>
        </w:numPr>
      </w:pPr>
      <w:r>
        <w:t>Basic Life Support—AHA Certification</w:t>
      </w:r>
      <w:r>
        <w:tab/>
      </w:r>
      <w:r>
        <w:tab/>
      </w:r>
      <w:r w:rsidR="00404356">
        <w:tab/>
      </w:r>
      <w:r w:rsidR="00404356">
        <w:tab/>
      </w:r>
      <w:hyperlink r:id="rId8" w:history="1">
        <w:r w:rsidRPr="003B6A5D">
          <w:rPr>
            <w:rStyle w:val="Hyperlink"/>
          </w:rPr>
          <w:t>https://www.heart.org/en/cpr</w:t>
        </w:r>
      </w:hyperlink>
    </w:p>
    <w:p w:rsidR="00927D69" w:rsidRDefault="00927D69" w:rsidP="00404356">
      <w:pPr>
        <w:pStyle w:val="ListParagraph"/>
        <w:numPr>
          <w:ilvl w:val="0"/>
          <w:numId w:val="1"/>
        </w:numPr>
      </w:pPr>
      <w:proofErr w:type="spellStart"/>
      <w:r>
        <w:t>HeartSaver</w:t>
      </w:r>
      <w:proofErr w:type="spellEnd"/>
      <w:r>
        <w:t xml:space="preserve"> CPR/</w:t>
      </w:r>
      <w:proofErr w:type="spellStart"/>
      <w:r>
        <w:t>FirstAid</w:t>
      </w:r>
      <w:proofErr w:type="spellEnd"/>
      <w:r>
        <w:t xml:space="preserve">/AED—AHA Certification </w:t>
      </w:r>
      <w:r>
        <w:tab/>
      </w:r>
      <w:r w:rsidR="00404356">
        <w:tab/>
      </w:r>
      <w:hyperlink r:id="rId9" w:history="1">
        <w:r w:rsidRPr="003B6A5D">
          <w:rPr>
            <w:rStyle w:val="Hyperlink"/>
          </w:rPr>
          <w:t>https://www.heart.org/en/cpr</w:t>
        </w:r>
      </w:hyperlink>
    </w:p>
    <w:p w:rsidR="00927D69" w:rsidRDefault="00927D69" w:rsidP="00404356">
      <w:pPr>
        <w:pStyle w:val="ListParagraph"/>
        <w:numPr>
          <w:ilvl w:val="0"/>
          <w:numId w:val="1"/>
        </w:numPr>
      </w:pPr>
      <w:r>
        <w:t xml:space="preserve">BBP/HIPAA Certifications—HIPAA Plus Exams Certifications  </w:t>
      </w:r>
      <w:r>
        <w:tab/>
      </w:r>
      <w:hyperlink r:id="rId10" w:history="1">
        <w:r w:rsidRPr="003B6A5D">
          <w:rPr>
            <w:rStyle w:val="Hyperlink"/>
          </w:rPr>
          <w:t>https://www.hipaaexams.com/</w:t>
        </w:r>
      </w:hyperlink>
    </w:p>
    <w:p w:rsidR="00567127" w:rsidRDefault="00567127" w:rsidP="00567127">
      <w:pPr>
        <w:pStyle w:val="ListParagraph"/>
        <w:numPr>
          <w:ilvl w:val="0"/>
          <w:numId w:val="1"/>
        </w:numPr>
      </w:pPr>
      <w:r>
        <w:t>OSHA-10 Healthcare—</w:t>
      </w:r>
      <w:proofErr w:type="spellStart"/>
      <w:r>
        <w:t>CareSafe</w:t>
      </w:r>
      <w:proofErr w:type="spellEnd"/>
      <w:r>
        <w:t xml:space="preserve"> Healthcare Certification</w:t>
      </w:r>
      <w:r>
        <w:tab/>
      </w:r>
      <w:r>
        <w:tab/>
      </w:r>
      <w:hyperlink r:id="rId11" w:history="1">
        <w:r w:rsidRPr="003B6A5D">
          <w:rPr>
            <w:rStyle w:val="Hyperlink"/>
          </w:rPr>
          <w:t>https://www.careersafeonline.com/</w:t>
        </w:r>
      </w:hyperlink>
      <w:r>
        <w:t xml:space="preserve"> </w:t>
      </w:r>
    </w:p>
    <w:p w:rsidR="00567127" w:rsidRDefault="00567127" w:rsidP="00567127">
      <w:pPr>
        <w:pStyle w:val="ListParagraph"/>
        <w:numPr>
          <w:ilvl w:val="0"/>
          <w:numId w:val="1"/>
        </w:numPr>
      </w:pPr>
      <w:r>
        <w:t xml:space="preserve">WV Welcomes—Hospitality and Customer Service Certifications </w:t>
      </w:r>
      <w:hyperlink r:id="rId12" w:history="1">
        <w:r w:rsidRPr="003B6A5D">
          <w:rPr>
            <w:rStyle w:val="Hyperlink"/>
          </w:rPr>
          <w:t>https://extension.wvu.edu/community-business-safety/tourism-hospitality/wv-welcome</w:t>
        </w:r>
      </w:hyperlink>
    </w:p>
    <w:p w:rsidR="00567127" w:rsidRDefault="00BD4606" w:rsidP="00BD4606">
      <w:pPr>
        <w:pStyle w:val="ListParagraph"/>
        <w:numPr>
          <w:ilvl w:val="0"/>
          <w:numId w:val="1"/>
        </w:numPr>
      </w:pPr>
      <w:r>
        <w:t>STOP the Bleed Certification</w:t>
      </w:r>
      <w:r>
        <w:tab/>
      </w:r>
      <w:r>
        <w:tab/>
      </w:r>
      <w:r>
        <w:tab/>
      </w:r>
      <w:r>
        <w:tab/>
      </w:r>
      <w:r>
        <w:tab/>
      </w:r>
      <w:hyperlink r:id="rId13" w:history="1">
        <w:r w:rsidRPr="003B6A5D">
          <w:rPr>
            <w:rStyle w:val="Hyperlink"/>
          </w:rPr>
          <w:t>https://www.stopthebleed.org/</w:t>
        </w:r>
      </w:hyperlink>
      <w:r>
        <w:t xml:space="preserve"> </w:t>
      </w:r>
    </w:p>
    <w:p w:rsidR="00BD4606" w:rsidRDefault="00BD4606" w:rsidP="00BD4606">
      <w:pPr>
        <w:pStyle w:val="ListParagraph"/>
        <w:numPr>
          <w:ilvl w:val="0"/>
          <w:numId w:val="1"/>
        </w:numPr>
      </w:pPr>
      <w:proofErr w:type="spellStart"/>
      <w:r>
        <w:t>EverFi</w:t>
      </w:r>
      <w:proofErr w:type="spellEnd"/>
      <w:r>
        <w:t xml:space="preserve"> Certifications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4" w:history="1">
        <w:r w:rsidRPr="003B6A5D">
          <w:rPr>
            <w:rStyle w:val="Hyperlink"/>
          </w:rPr>
          <w:t>https://everfi.com/</w:t>
        </w:r>
      </w:hyperlink>
      <w:r>
        <w:t xml:space="preserve"> </w:t>
      </w:r>
    </w:p>
    <w:p w:rsidR="00BD4606" w:rsidRDefault="00E232F8" w:rsidP="00E232F8">
      <w:pPr>
        <w:pStyle w:val="ListParagraph"/>
        <w:numPr>
          <w:ilvl w:val="0"/>
          <w:numId w:val="1"/>
        </w:numPr>
      </w:pPr>
      <w:proofErr w:type="spellStart"/>
      <w:r>
        <w:t>MoneySkill</w:t>
      </w:r>
      <w:proofErr w:type="spellEnd"/>
      <w:r>
        <w:t xml:space="preserve"> Certifications</w:t>
      </w:r>
      <w:r>
        <w:tab/>
      </w:r>
      <w:r>
        <w:tab/>
      </w:r>
      <w:r>
        <w:tab/>
      </w:r>
      <w:r>
        <w:tab/>
      </w:r>
      <w:r>
        <w:tab/>
      </w:r>
      <w:hyperlink r:id="rId15" w:history="1">
        <w:r w:rsidRPr="003B6A5D">
          <w:rPr>
            <w:rStyle w:val="Hyperlink"/>
          </w:rPr>
          <w:t>https://afsaef.org/</w:t>
        </w:r>
      </w:hyperlink>
      <w:r>
        <w:t xml:space="preserve"> </w:t>
      </w:r>
    </w:p>
    <w:p w:rsidR="00E232F8" w:rsidRDefault="00E232F8" w:rsidP="004E2F77">
      <w:pPr>
        <w:pStyle w:val="ListParagraph"/>
      </w:pPr>
    </w:p>
    <w:p w:rsidR="00927D69" w:rsidRDefault="00404356">
      <w:r>
        <w:t xml:space="preserve">Students are given the opportunity to participate in hands-on clinical experiences as well as student led conferences and sponsored events including </w:t>
      </w:r>
    </w:p>
    <w:p w:rsidR="00404356" w:rsidRDefault="00404356" w:rsidP="00404356">
      <w:pPr>
        <w:pStyle w:val="ListParagraph"/>
        <w:numPr>
          <w:ilvl w:val="0"/>
          <w:numId w:val="2"/>
        </w:numPr>
      </w:pPr>
      <w:r>
        <w:t>WVHOSA Fall Leadership Conference</w:t>
      </w:r>
    </w:p>
    <w:p w:rsidR="00404356" w:rsidRDefault="00404356" w:rsidP="00404356">
      <w:pPr>
        <w:pStyle w:val="ListParagraph"/>
        <w:numPr>
          <w:ilvl w:val="0"/>
          <w:numId w:val="2"/>
        </w:numPr>
      </w:pPr>
      <w:r>
        <w:t xml:space="preserve">WVHOSA Spring Leadership Conference and State Competitions </w:t>
      </w:r>
    </w:p>
    <w:p w:rsidR="00404356" w:rsidRDefault="00404356" w:rsidP="00404356">
      <w:pPr>
        <w:pStyle w:val="ListParagraph"/>
        <w:numPr>
          <w:ilvl w:val="0"/>
          <w:numId w:val="2"/>
        </w:numPr>
      </w:pPr>
      <w:r>
        <w:t>HOSA ILC International Leadership Conference</w:t>
      </w:r>
    </w:p>
    <w:p w:rsidR="00404356" w:rsidRDefault="00404356" w:rsidP="00404356">
      <w:pPr>
        <w:pStyle w:val="ListParagraph"/>
        <w:numPr>
          <w:ilvl w:val="0"/>
          <w:numId w:val="2"/>
        </w:numPr>
      </w:pPr>
      <w:r>
        <w:t>Washington Leadership Academy for State Officers</w:t>
      </w:r>
    </w:p>
    <w:p w:rsidR="00404356" w:rsidRDefault="00567127" w:rsidP="00404356">
      <w:pPr>
        <w:pStyle w:val="ListParagraph"/>
        <w:numPr>
          <w:ilvl w:val="0"/>
          <w:numId w:val="2"/>
        </w:numPr>
      </w:pPr>
      <w:r>
        <w:t xml:space="preserve">And local chapter events such as MCHS HOSA Sponsored Red Cross Blood Drives and more.  </w:t>
      </w:r>
    </w:p>
    <w:p w:rsidR="004E2F77" w:rsidRDefault="004E2F77" w:rsidP="004E2F77"/>
    <w:p w:rsidR="004E2F77" w:rsidRDefault="004E2F77" w:rsidP="004E2F77">
      <w:r>
        <w:t xml:space="preserve">For more information check out HOSA at </w:t>
      </w:r>
      <w:hyperlink r:id="rId16" w:history="1">
        <w:r w:rsidRPr="003B6A5D">
          <w:rPr>
            <w:rStyle w:val="Hyperlink"/>
          </w:rPr>
          <w:t>http://www.hosa.org/</w:t>
        </w:r>
      </w:hyperlink>
      <w:r>
        <w:t xml:space="preserve"> </w:t>
      </w:r>
    </w:p>
    <w:p w:rsidR="004E2F77" w:rsidRDefault="004E2F77" w:rsidP="004E2F77">
      <w:r>
        <w:t xml:space="preserve">And West Virginia HOSA </w:t>
      </w:r>
      <w:r>
        <w:t xml:space="preserve">at </w:t>
      </w:r>
      <w:hyperlink r:id="rId17" w:history="1">
        <w:r w:rsidRPr="003B6A5D">
          <w:rPr>
            <w:rStyle w:val="Hyperlink"/>
          </w:rPr>
          <w:t>http://hosawv.org/</w:t>
        </w:r>
      </w:hyperlink>
      <w:r>
        <w:t xml:space="preserve"> </w:t>
      </w:r>
    </w:p>
    <w:p w:rsidR="004E2F77" w:rsidRDefault="004E2F77" w:rsidP="004E2F77"/>
    <w:p w:rsidR="004E2F77" w:rsidRDefault="004E2F77" w:rsidP="004E2F77"/>
    <w:p w:rsidR="004E2F77" w:rsidRDefault="004E2F77" w:rsidP="004E2F77"/>
    <w:p w:rsidR="004E2F77" w:rsidRDefault="004E2F77" w:rsidP="004E2F77"/>
    <w:p w:rsidR="004E2F77" w:rsidRPr="003B702C" w:rsidRDefault="004E2F77" w:rsidP="004E2F77">
      <w:pPr>
        <w:pStyle w:val="NormalWeb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3B702C">
        <w:rPr>
          <w:rFonts w:ascii="Verdana" w:hAnsi="Verdana"/>
          <w:b/>
          <w:sz w:val="32"/>
          <w:szCs w:val="32"/>
        </w:rPr>
        <w:lastRenderedPageBreak/>
        <w:t>HOSA assists members to:</w:t>
      </w:r>
    </w:p>
    <w:p w:rsidR="004E2F77" w:rsidRDefault="004E2F77" w:rsidP="004E2F7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236687">
        <w:rPr>
          <w:rFonts w:ascii="Verdana" w:hAnsi="Verdana"/>
          <w:sz w:val="32"/>
          <w:szCs w:val="32"/>
        </w:rPr>
        <w:t>Develop</w:t>
      </w:r>
      <w:r w:rsidRPr="00DC5FB7">
        <w:rPr>
          <w:rFonts w:ascii="Verdana" w:hAnsi="Verdana"/>
        </w:rPr>
        <w:t xml:space="preserve"> effective leadership qualities and skills</w:t>
      </w:r>
      <w:r>
        <w:rPr>
          <w:rFonts w:ascii="Verdana" w:hAnsi="Verdana"/>
        </w:rPr>
        <w:t xml:space="preserve"> </w:t>
      </w:r>
    </w:p>
    <w:p w:rsidR="004E2F77" w:rsidRDefault="004E2F77" w:rsidP="004E2F7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236687">
        <w:rPr>
          <w:rFonts w:ascii="Verdana" w:hAnsi="Verdana"/>
          <w:sz w:val="32"/>
          <w:szCs w:val="32"/>
        </w:rPr>
        <w:t xml:space="preserve">Build </w:t>
      </w:r>
      <w:r w:rsidRPr="00DC5FB7">
        <w:rPr>
          <w:rFonts w:ascii="Verdana" w:hAnsi="Verdana"/>
        </w:rPr>
        <w:t>self-confidence, motivation and enthusiasm</w:t>
      </w:r>
      <w:r>
        <w:rPr>
          <w:rFonts w:ascii="Verdana" w:hAnsi="Verdana"/>
        </w:rPr>
        <w:t xml:space="preserve"> </w:t>
      </w:r>
    </w:p>
    <w:p w:rsidR="004E2F77" w:rsidRDefault="004E2F77" w:rsidP="004E2F7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236687">
        <w:rPr>
          <w:rFonts w:ascii="Verdana" w:hAnsi="Verdana"/>
          <w:sz w:val="32"/>
          <w:szCs w:val="32"/>
        </w:rPr>
        <w:t>Strengthen</w:t>
      </w:r>
      <w:r>
        <w:rPr>
          <w:rFonts w:ascii="Verdana" w:hAnsi="Verdana"/>
        </w:rPr>
        <w:t xml:space="preserve"> their academic and technical skills  </w:t>
      </w:r>
    </w:p>
    <w:p w:rsidR="004E2F77" w:rsidRDefault="004E2F77" w:rsidP="004E2F7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236687">
        <w:rPr>
          <w:rFonts w:ascii="Verdana" w:hAnsi="Verdana"/>
          <w:sz w:val="32"/>
          <w:szCs w:val="32"/>
        </w:rPr>
        <w:t xml:space="preserve">Create </w:t>
      </w:r>
      <w:r>
        <w:rPr>
          <w:rFonts w:ascii="Verdana" w:hAnsi="Verdana"/>
        </w:rPr>
        <w:t>f</w:t>
      </w:r>
      <w:r w:rsidRPr="00DC5FB7">
        <w:rPr>
          <w:rFonts w:ascii="Verdana" w:hAnsi="Verdana"/>
        </w:rPr>
        <w:t>riendships and social networks</w:t>
      </w:r>
      <w:r>
        <w:rPr>
          <w:rFonts w:ascii="Verdana" w:hAnsi="Verdana"/>
        </w:rPr>
        <w:t xml:space="preserve"> </w:t>
      </w:r>
    </w:p>
    <w:p w:rsidR="004E2F77" w:rsidRPr="00490F77" w:rsidRDefault="004E2F77" w:rsidP="004E2F7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236687">
        <w:rPr>
          <w:rFonts w:ascii="Verdana" w:hAnsi="Verdana"/>
          <w:sz w:val="32"/>
          <w:szCs w:val="32"/>
        </w:rPr>
        <w:t>Participate</w:t>
      </w:r>
      <w:r w:rsidRPr="00DC5FB7">
        <w:rPr>
          <w:rFonts w:ascii="Verdana" w:hAnsi="Verdana"/>
        </w:rPr>
        <w:t xml:space="preserve"> in community service activitie</w:t>
      </w:r>
      <w:r>
        <w:rPr>
          <w:rFonts w:ascii="Verdana" w:hAnsi="Verdana"/>
        </w:rPr>
        <w:t xml:space="preserve">s </w:t>
      </w:r>
    </w:p>
    <w:p w:rsidR="004E2F77" w:rsidRPr="00236687" w:rsidRDefault="004E2F77" w:rsidP="004E2F7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236687">
        <w:rPr>
          <w:rFonts w:ascii="Verdana" w:hAnsi="Verdana"/>
          <w:sz w:val="32"/>
          <w:szCs w:val="32"/>
        </w:rPr>
        <w:t xml:space="preserve">Set </w:t>
      </w:r>
      <w:r w:rsidRPr="00DC5FB7">
        <w:rPr>
          <w:rFonts w:ascii="Verdana" w:hAnsi="Verdana"/>
        </w:rPr>
        <w:t>realistic career and educational goals</w:t>
      </w:r>
      <w:r>
        <w:rPr>
          <w:rFonts w:ascii="Verdana" w:hAnsi="Verdana"/>
        </w:rPr>
        <w:t xml:space="preserve"> </w:t>
      </w:r>
    </w:p>
    <w:p w:rsidR="004E2F77" w:rsidRDefault="004E2F77" w:rsidP="004E2F7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3B702C">
        <w:rPr>
          <w:rFonts w:ascii="Verdana" w:hAnsi="Verdana"/>
          <w:sz w:val="32"/>
          <w:szCs w:val="32"/>
        </w:rPr>
        <w:t>Expand</w:t>
      </w:r>
      <w:r>
        <w:rPr>
          <w:rFonts w:ascii="Verdana" w:hAnsi="Verdana"/>
        </w:rPr>
        <w:t xml:space="preserve"> communication and teamwork skills </w:t>
      </w:r>
    </w:p>
    <w:p w:rsidR="004E2F77" w:rsidRPr="00DC5FB7" w:rsidRDefault="004E2F77" w:rsidP="004E2F7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3B702C">
        <w:rPr>
          <w:rFonts w:ascii="Verdana" w:hAnsi="Verdana"/>
          <w:sz w:val="32"/>
          <w:szCs w:val="32"/>
        </w:rPr>
        <w:t xml:space="preserve">Develop </w:t>
      </w:r>
      <w:r w:rsidRPr="00DC5FB7">
        <w:rPr>
          <w:rFonts w:ascii="Verdana" w:hAnsi="Verdana"/>
        </w:rPr>
        <w:t>workplace readiness skills</w:t>
      </w:r>
      <w:r>
        <w:rPr>
          <w:rFonts w:ascii="Verdana" w:hAnsi="Verdana"/>
        </w:rPr>
        <w:t xml:space="preserve"> </w:t>
      </w:r>
    </w:p>
    <w:p w:rsidR="004E2F77" w:rsidRDefault="004E2F77" w:rsidP="004E2F7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3B702C">
        <w:rPr>
          <w:rFonts w:ascii="Verdana" w:hAnsi="Verdana"/>
          <w:sz w:val="32"/>
          <w:szCs w:val="32"/>
        </w:rPr>
        <w:t xml:space="preserve">Understand </w:t>
      </w:r>
      <w:r w:rsidRPr="00DC5FB7">
        <w:rPr>
          <w:rFonts w:ascii="Verdana" w:hAnsi="Verdana"/>
        </w:rPr>
        <w:t>current healthcare issues</w:t>
      </w:r>
      <w:r>
        <w:rPr>
          <w:rFonts w:ascii="Verdana" w:hAnsi="Verdana"/>
        </w:rPr>
        <w:t xml:space="preserve"> </w:t>
      </w:r>
    </w:p>
    <w:p w:rsidR="004E2F77" w:rsidRPr="003B702C" w:rsidRDefault="004E2F77" w:rsidP="004E2F77">
      <w:pPr>
        <w:pStyle w:val="NormalWeb"/>
        <w:rPr>
          <w:rFonts w:ascii="Verdana" w:hAnsi="Verdana"/>
          <w:b/>
          <w:sz w:val="32"/>
          <w:szCs w:val="32"/>
        </w:rPr>
      </w:pPr>
      <w:r w:rsidRPr="003B702C">
        <w:rPr>
          <w:rFonts w:ascii="Verdana" w:hAnsi="Verdana"/>
          <w:b/>
          <w:sz w:val="32"/>
          <w:szCs w:val="32"/>
        </w:rPr>
        <w:t>HOSA members have opportunities to:</w:t>
      </w:r>
    </w:p>
    <w:p w:rsidR="004E2F77" w:rsidRDefault="004E2F77" w:rsidP="004E2F77">
      <w:pPr>
        <w:pStyle w:val="NormalWeb"/>
        <w:numPr>
          <w:ilvl w:val="0"/>
          <w:numId w:val="4"/>
        </w:numPr>
        <w:rPr>
          <w:rFonts w:ascii="Verdana" w:hAnsi="Verdana"/>
        </w:rPr>
      </w:pPr>
      <w:r w:rsidRPr="003B702C">
        <w:rPr>
          <w:rFonts w:ascii="Verdana" w:hAnsi="Verdana"/>
          <w:sz w:val="32"/>
          <w:szCs w:val="32"/>
        </w:rPr>
        <w:t>Celebrate</w:t>
      </w:r>
      <w:r w:rsidRPr="005931C5">
        <w:rPr>
          <w:rFonts w:ascii="Verdana" w:hAnsi="Verdana"/>
        </w:rPr>
        <w:t xml:space="preserve"> competitive events program accomplishments </w:t>
      </w:r>
    </w:p>
    <w:p w:rsidR="004E2F77" w:rsidRPr="00236687" w:rsidRDefault="004E2F77" w:rsidP="004E2F77">
      <w:pPr>
        <w:pStyle w:val="NormalWeb"/>
        <w:numPr>
          <w:ilvl w:val="0"/>
          <w:numId w:val="4"/>
        </w:numPr>
        <w:rPr>
          <w:rFonts w:ascii="Verdana" w:hAnsi="Verdana"/>
        </w:rPr>
      </w:pPr>
      <w:r w:rsidRPr="003B702C">
        <w:rPr>
          <w:rFonts w:ascii="Verdana" w:hAnsi="Verdana"/>
          <w:sz w:val="32"/>
          <w:szCs w:val="32"/>
        </w:rPr>
        <w:t>Apply</w:t>
      </w:r>
      <w:r>
        <w:rPr>
          <w:rFonts w:ascii="Verdana" w:hAnsi="Verdana"/>
        </w:rPr>
        <w:t xml:space="preserve"> for HOSA scholarships and r</w:t>
      </w:r>
      <w:r w:rsidRPr="00DC5FB7">
        <w:rPr>
          <w:rFonts w:ascii="Verdana" w:hAnsi="Verdana"/>
        </w:rPr>
        <w:t>ecognitions</w:t>
      </w:r>
      <w:r>
        <w:rPr>
          <w:rFonts w:ascii="Verdana" w:hAnsi="Verdana"/>
        </w:rPr>
        <w:t xml:space="preserve"> </w:t>
      </w:r>
    </w:p>
    <w:p w:rsidR="004E2F77" w:rsidRDefault="004E2F77" w:rsidP="004E2F77">
      <w:pPr>
        <w:pStyle w:val="NormalWeb"/>
        <w:numPr>
          <w:ilvl w:val="0"/>
          <w:numId w:val="4"/>
        </w:numPr>
        <w:rPr>
          <w:rFonts w:ascii="Verdana" w:hAnsi="Verdana"/>
        </w:rPr>
      </w:pPr>
      <w:r w:rsidRPr="003B702C">
        <w:rPr>
          <w:rFonts w:ascii="Verdana" w:hAnsi="Verdana"/>
          <w:sz w:val="32"/>
          <w:szCs w:val="32"/>
        </w:rPr>
        <w:t xml:space="preserve">Travel </w:t>
      </w:r>
      <w:r>
        <w:rPr>
          <w:rFonts w:ascii="Verdana" w:hAnsi="Verdana"/>
        </w:rPr>
        <w:t xml:space="preserve">to regional, state, and national conferences </w:t>
      </w:r>
    </w:p>
    <w:p w:rsidR="004E2F77" w:rsidRPr="00236687" w:rsidRDefault="004E2F77" w:rsidP="004E2F77">
      <w:pPr>
        <w:pStyle w:val="NormalWeb"/>
        <w:numPr>
          <w:ilvl w:val="0"/>
          <w:numId w:val="4"/>
        </w:numPr>
        <w:rPr>
          <w:rFonts w:ascii="Verdana" w:hAnsi="Verdana"/>
        </w:rPr>
      </w:pPr>
      <w:r w:rsidRPr="003B702C">
        <w:rPr>
          <w:rFonts w:ascii="Verdana" w:hAnsi="Verdana"/>
          <w:sz w:val="32"/>
          <w:szCs w:val="32"/>
        </w:rPr>
        <w:t>Serve</w:t>
      </w:r>
      <w:r>
        <w:rPr>
          <w:rFonts w:ascii="Verdana" w:hAnsi="Verdana"/>
        </w:rPr>
        <w:t xml:space="preserve"> as local, regional, state, and national o</w:t>
      </w:r>
      <w:r w:rsidRPr="00DC5FB7">
        <w:rPr>
          <w:rFonts w:ascii="Verdana" w:hAnsi="Verdana"/>
        </w:rPr>
        <w:t>fficers</w:t>
      </w:r>
      <w:r>
        <w:rPr>
          <w:rFonts w:ascii="Verdana" w:hAnsi="Verdana"/>
        </w:rPr>
        <w:t xml:space="preserve"> </w:t>
      </w:r>
    </w:p>
    <w:p w:rsidR="004E2F77" w:rsidRPr="00236687" w:rsidRDefault="004E2F77" w:rsidP="004E2F77">
      <w:pPr>
        <w:pStyle w:val="NormalWeb"/>
        <w:numPr>
          <w:ilvl w:val="0"/>
          <w:numId w:val="4"/>
        </w:numPr>
        <w:rPr>
          <w:rFonts w:ascii="Verdana" w:hAnsi="Verdana"/>
        </w:rPr>
      </w:pPr>
      <w:r w:rsidRPr="003B702C">
        <w:rPr>
          <w:rFonts w:ascii="Verdana" w:hAnsi="Verdana"/>
          <w:sz w:val="32"/>
          <w:szCs w:val="32"/>
        </w:rPr>
        <w:t>Build</w:t>
      </w:r>
      <w:r>
        <w:rPr>
          <w:rFonts w:ascii="Verdana" w:hAnsi="Verdana"/>
        </w:rPr>
        <w:t xml:space="preserve"> their resume </w:t>
      </w:r>
    </w:p>
    <w:p w:rsidR="004E2F77" w:rsidRDefault="004E2F77" w:rsidP="004E2F77">
      <w:pPr>
        <w:pStyle w:val="NormalWeb"/>
        <w:numPr>
          <w:ilvl w:val="0"/>
          <w:numId w:val="4"/>
        </w:numPr>
        <w:rPr>
          <w:rFonts w:ascii="Verdana" w:hAnsi="Verdana"/>
        </w:rPr>
      </w:pPr>
      <w:r w:rsidRPr="003B702C">
        <w:rPr>
          <w:rFonts w:ascii="Verdana" w:hAnsi="Verdana"/>
          <w:sz w:val="32"/>
          <w:szCs w:val="32"/>
        </w:rPr>
        <w:t xml:space="preserve">Collaborate </w:t>
      </w:r>
      <w:r>
        <w:rPr>
          <w:rFonts w:ascii="Verdana" w:hAnsi="Verdana"/>
        </w:rPr>
        <w:t xml:space="preserve">with health professionals and future employers </w:t>
      </w:r>
    </w:p>
    <w:p w:rsidR="004E2F77" w:rsidRDefault="004E2F77" w:rsidP="004E2F77">
      <w:pPr>
        <w:pStyle w:val="NormalWeb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  <w:sz w:val="32"/>
          <w:szCs w:val="32"/>
        </w:rPr>
        <w:t xml:space="preserve">Seek </w:t>
      </w:r>
      <w:r>
        <w:rPr>
          <w:rFonts w:ascii="Verdana" w:hAnsi="Verdana"/>
        </w:rPr>
        <w:t>internships</w:t>
      </w:r>
      <w:r w:rsidRPr="003B702C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</w:rPr>
        <w:t>in the Office of the Surgeon General and others</w:t>
      </w:r>
    </w:p>
    <w:p w:rsidR="004E2F77" w:rsidRDefault="004E2F77" w:rsidP="004E2F77"/>
    <w:p w:rsidR="004E2F77" w:rsidRDefault="004E2F77" w:rsidP="004E2F77"/>
    <w:p w:rsidR="004E2F77" w:rsidRDefault="004E2F77" w:rsidP="004E2F77"/>
    <w:p w:rsidR="004E2F77" w:rsidRDefault="004E2F77" w:rsidP="004E2F77"/>
    <w:p w:rsidR="004E2F77" w:rsidRDefault="004E2F77" w:rsidP="004E2F77"/>
    <w:p w:rsidR="004E2F77" w:rsidRDefault="004E2F77" w:rsidP="004E2F77"/>
    <w:p w:rsidR="004E2F77" w:rsidRDefault="004E2F77" w:rsidP="004E2F77"/>
    <w:p w:rsidR="004E2F77" w:rsidRDefault="004E2F77" w:rsidP="004E2F77"/>
    <w:p w:rsidR="004E2F77" w:rsidRDefault="004E2F77" w:rsidP="004E2F77"/>
    <w:p w:rsidR="00567127" w:rsidRDefault="00567127" w:rsidP="00567127"/>
    <w:p w:rsidR="006A3209" w:rsidRDefault="006A3209"/>
    <w:sectPr w:rsidR="006A3209" w:rsidSect="00404356">
      <w:pgSz w:w="12240" w:h="15840"/>
      <w:pgMar w:top="1440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913"/>
    <w:multiLevelType w:val="hybridMultilevel"/>
    <w:tmpl w:val="695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448B"/>
    <w:multiLevelType w:val="hybridMultilevel"/>
    <w:tmpl w:val="80C6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6122"/>
    <w:multiLevelType w:val="hybridMultilevel"/>
    <w:tmpl w:val="4304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77FAE"/>
    <w:multiLevelType w:val="hybridMultilevel"/>
    <w:tmpl w:val="F644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09"/>
    <w:rsid w:val="0033247F"/>
    <w:rsid w:val="00404356"/>
    <w:rsid w:val="004E2F77"/>
    <w:rsid w:val="00567127"/>
    <w:rsid w:val="006A3209"/>
    <w:rsid w:val="00927D69"/>
    <w:rsid w:val="00BD4606"/>
    <w:rsid w:val="00E2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BCA6"/>
  <w15:chartTrackingRefBased/>
  <w15:docId w15:val="{D7DE7D73-E4DB-4DC1-A96A-72E5E46D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D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3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rt.org/en/cpr" TargetMode="External"/><Relationship Id="rId13" Type="http://schemas.openxmlformats.org/officeDocument/2006/relationships/hyperlink" Target="https://www.stopthebleed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t.org/" TargetMode="External"/><Relationship Id="rId12" Type="http://schemas.openxmlformats.org/officeDocument/2006/relationships/hyperlink" Target="https://extension.wvu.edu/community-business-safety/tourism-hospitality/wv-welcome" TargetMode="External"/><Relationship Id="rId17" Type="http://schemas.openxmlformats.org/officeDocument/2006/relationships/hyperlink" Target="http://hosawv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s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vde.state.wv.us/news/2824/" TargetMode="External"/><Relationship Id="rId11" Type="http://schemas.openxmlformats.org/officeDocument/2006/relationships/hyperlink" Target="https://www.careersafeonline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fsaef.org/" TargetMode="External"/><Relationship Id="rId10" Type="http://schemas.openxmlformats.org/officeDocument/2006/relationships/hyperlink" Target="https://www.hipaaexam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art.org/en/cpr" TargetMode="External"/><Relationship Id="rId14" Type="http://schemas.openxmlformats.org/officeDocument/2006/relationships/hyperlink" Target="https://everf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Clark</dc:creator>
  <cp:keywords/>
  <dc:description/>
  <cp:lastModifiedBy>Andrea  Clark</cp:lastModifiedBy>
  <cp:revision>1</cp:revision>
  <dcterms:created xsi:type="dcterms:W3CDTF">2020-03-18T16:22:00Z</dcterms:created>
  <dcterms:modified xsi:type="dcterms:W3CDTF">2020-03-18T19:42:00Z</dcterms:modified>
</cp:coreProperties>
</file>